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04A88" w14:textId="7C963D29" w:rsidR="008877C6" w:rsidRPr="003A19C2" w:rsidRDefault="00AD4CEB" w:rsidP="002404CD">
      <w:pPr>
        <w:jc w:val="center"/>
        <w:rPr>
          <w:b/>
          <w:bCs/>
          <w:sz w:val="36"/>
          <w:szCs w:val="36"/>
          <w:highlight w:val="yellow"/>
        </w:rPr>
      </w:pPr>
      <w:r w:rsidRPr="003A19C2">
        <w:rPr>
          <w:b/>
          <w:bCs/>
          <w:sz w:val="36"/>
          <w:szCs w:val="36"/>
          <w:highlight w:val="yellow"/>
        </w:rPr>
        <w:t>ODEČTY VODNÉHO/STOČNÉHO</w:t>
      </w:r>
      <w:r w:rsidR="003A19C2" w:rsidRPr="003A19C2">
        <w:rPr>
          <w:b/>
          <w:bCs/>
          <w:sz w:val="36"/>
          <w:szCs w:val="36"/>
          <w:highlight w:val="yellow"/>
        </w:rPr>
        <w:t xml:space="preserve"> OD </w:t>
      </w:r>
      <w:proofErr w:type="gramStart"/>
      <w:r w:rsidR="00B163CE">
        <w:rPr>
          <w:b/>
          <w:bCs/>
          <w:sz w:val="36"/>
          <w:szCs w:val="36"/>
          <w:highlight w:val="yellow"/>
        </w:rPr>
        <w:t>1</w:t>
      </w:r>
      <w:r w:rsidR="003A19C2" w:rsidRPr="003A19C2">
        <w:rPr>
          <w:b/>
          <w:bCs/>
          <w:sz w:val="36"/>
          <w:szCs w:val="36"/>
          <w:highlight w:val="yellow"/>
        </w:rPr>
        <w:t>.</w:t>
      </w:r>
      <w:r w:rsidR="00B163CE">
        <w:rPr>
          <w:b/>
          <w:bCs/>
          <w:sz w:val="36"/>
          <w:szCs w:val="36"/>
          <w:highlight w:val="yellow"/>
        </w:rPr>
        <w:t>7</w:t>
      </w:r>
      <w:r w:rsidR="003A19C2" w:rsidRPr="003A19C2">
        <w:rPr>
          <w:b/>
          <w:bCs/>
          <w:sz w:val="36"/>
          <w:szCs w:val="36"/>
          <w:highlight w:val="yellow"/>
        </w:rPr>
        <w:t>.2025</w:t>
      </w:r>
      <w:proofErr w:type="gramEnd"/>
      <w:r w:rsidR="003A19C2" w:rsidRPr="003A19C2">
        <w:rPr>
          <w:b/>
          <w:bCs/>
          <w:sz w:val="36"/>
          <w:szCs w:val="36"/>
          <w:highlight w:val="yellow"/>
        </w:rPr>
        <w:t xml:space="preserve"> DO 3</w:t>
      </w:r>
      <w:r w:rsidR="00A8179B">
        <w:rPr>
          <w:b/>
          <w:bCs/>
          <w:sz w:val="36"/>
          <w:szCs w:val="36"/>
          <w:highlight w:val="yellow"/>
        </w:rPr>
        <w:t>1</w:t>
      </w:r>
      <w:r w:rsidR="003A19C2" w:rsidRPr="003A19C2">
        <w:rPr>
          <w:b/>
          <w:bCs/>
          <w:sz w:val="36"/>
          <w:szCs w:val="36"/>
          <w:highlight w:val="yellow"/>
        </w:rPr>
        <w:t>.</w:t>
      </w:r>
      <w:r w:rsidR="00A8179B">
        <w:rPr>
          <w:b/>
          <w:bCs/>
          <w:sz w:val="36"/>
          <w:szCs w:val="36"/>
          <w:highlight w:val="yellow"/>
        </w:rPr>
        <w:t>12</w:t>
      </w:r>
      <w:r w:rsidR="003A19C2" w:rsidRPr="003A19C2">
        <w:rPr>
          <w:b/>
          <w:bCs/>
          <w:sz w:val="36"/>
          <w:szCs w:val="36"/>
          <w:highlight w:val="yellow"/>
        </w:rPr>
        <w:t>.2025</w:t>
      </w:r>
    </w:p>
    <w:p w14:paraId="3F602F2D" w14:textId="09F3AE4D" w:rsidR="00F3378C" w:rsidRDefault="003A19C2" w:rsidP="004176C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A19C2">
        <w:rPr>
          <w:b/>
          <w:bCs/>
          <w:sz w:val="24"/>
          <w:szCs w:val="24"/>
        </w:rPr>
        <w:t xml:space="preserve">K zadávání stavů vodoměrů používejte aplikaci „Můj vodoměr“. Pokud nemůžete využívat aplikaci, sdělte stav prostřednictvím tohoto formuláře nejpozději do </w:t>
      </w:r>
      <w:proofErr w:type="gramStart"/>
      <w:r w:rsidR="006F660F">
        <w:rPr>
          <w:b/>
          <w:bCs/>
          <w:sz w:val="24"/>
          <w:szCs w:val="24"/>
        </w:rPr>
        <w:t>1</w:t>
      </w:r>
      <w:r w:rsidR="00184B5E">
        <w:rPr>
          <w:b/>
          <w:bCs/>
          <w:sz w:val="24"/>
          <w:szCs w:val="24"/>
        </w:rPr>
        <w:t>5</w:t>
      </w:r>
      <w:r w:rsidR="006F660F">
        <w:rPr>
          <w:b/>
          <w:bCs/>
          <w:sz w:val="24"/>
          <w:szCs w:val="24"/>
        </w:rPr>
        <w:t>.12.2</w:t>
      </w:r>
      <w:r w:rsidRPr="003A19C2">
        <w:rPr>
          <w:b/>
          <w:bCs/>
          <w:sz w:val="24"/>
          <w:szCs w:val="24"/>
        </w:rPr>
        <w:t>025</w:t>
      </w:r>
      <w:proofErr w:type="gramEnd"/>
      <w:r w:rsidRPr="003A19C2">
        <w:rPr>
          <w:b/>
          <w:bCs/>
          <w:sz w:val="24"/>
          <w:szCs w:val="24"/>
        </w:rPr>
        <w:t xml:space="preserve">. </w:t>
      </w:r>
    </w:p>
    <w:p w14:paraId="08B2D778" w14:textId="3AA2768F" w:rsidR="003A19C2" w:rsidRDefault="003A19C2" w:rsidP="004176C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A19C2">
        <w:rPr>
          <w:b/>
          <w:bCs/>
          <w:sz w:val="24"/>
          <w:szCs w:val="24"/>
        </w:rPr>
        <w:t xml:space="preserve">K jiným sdělením stavu vodoměrů nebude přihlíženo (ústně </w:t>
      </w:r>
      <w:r w:rsidR="00A8179B">
        <w:rPr>
          <w:b/>
          <w:bCs/>
          <w:sz w:val="24"/>
          <w:szCs w:val="24"/>
        </w:rPr>
        <w:t>ani</w:t>
      </w:r>
      <w:r w:rsidRPr="003A19C2">
        <w:rPr>
          <w:b/>
          <w:bCs/>
          <w:sz w:val="24"/>
          <w:szCs w:val="24"/>
        </w:rPr>
        <w:t xml:space="preserve"> telefonicky).</w:t>
      </w:r>
    </w:p>
    <w:p w14:paraId="44143368" w14:textId="77777777" w:rsidR="00F3378C" w:rsidRPr="003A19C2" w:rsidRDefault="00F3378C" w:rsidP="00F3378C">
      <w:pPr>
        <w:spacing w:after="0"/>
        <w:jc w:val="center"/>
        <w:rPr>
          <w:b/>
          <w:bCs/>
          <w:sz w:val="24"/>
          <w:szCs w:val="24"/>
        </w:rPr>
      </w:pPr>
    </w:p>
    <w:p w14:paraId="4F572B2F" w14:textId="5BC170CA" w:rsidR="00AD4CEB" w:rsidRPr="002404CD" w:rsidRDefault="006E383A" w:rsidP="003A19C2">
      <w:pPr>
        <w:spacing w:line="360" w:lineRule="auto"/>
        <w:rPr>
          <w:sz w:val="24"/>
          <w:szCs w:val="24"/>
        </w:rPr>
      </w:pPr>
      <w:r w:rsidRPr="002404CD">
        <w:rPr>
          <w:sz w:val="24"/>
          <w:szCs w:val="24"/>
        </w:rPr>
        <w:t xml:space="preserve">Jméno a </w:t>
      </w:r>
      <w:r w:rsidR="002404CD">
        <w:rPr>
          <w:sz w:val="24"/>
          <w:szCs w:val="24"/>
        </w:rPr>
        <w:t>p</w:t>
      </w:r>
      <w:r w:rsidRPr="002404CD">
        <w:rPr>
          <w:sz w:val="24"/>
          <w:szCs w:val="24"/>
        </w:rPr>
        <w:t>říjmení</w:t>
      </w:r>
      <w:r w:rsidR="002404CD">
        <w:rPr>
          <w:sz w:val="24"/>
          <w:szCs w:val="24"/>
        </w:rPr>
        <w:t>: __________________________________________________________________</w:t>
      </w:r>
    </w:p>
    <w:p w14:paraId="2B707A9E" w14:textId="17971F52" w:rsidR="006E383A" w:rsidRDefault="006E383A" w:rsidP="003A19C2">
      <w:pPr>
        <w:spacing w:line="360" w:lineRule="auto"/>
        <w:rPr>
          <w:sz w:val="24"/>
          <w:szCs w:val="24"/>
        </w:rPr>
      </w:pPr>
      <w:r w:rsidRPr="002404CD">
        <w:rPr>
          <w:sz w:val="24"/>
          <w:szCs w:val="24"/>
        </w:rPr>
        <w:t>Adresa odběratele</w:t>
      </w:r>
      <w:r w:rsidR="002404CD">
        <w:rPr>
          <w:sz w:val="24"/>
          <w:szCs w:val="24"/>
        </w:rPr>
        <w:t>:_________________________________________________________________</w:t>
      </w:r>
    </w:p>
    <w:p w14:paraId="3E969462" w14:textId="4D7A8021" w:rsidR="006E383A" w:rsidRDefault="002404CD" w:rsidP="003A19C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6E383A" w:rsidRPr="002404CD">
        <w:rPr>
          <w:sz w:val="24"/>
          <w:szCs w:val="24"/>
        </w:rPr>
        <w:t>dresa odběrného místa</w:t>
      </w:r>
      <w:r>
        <w:rPr>
          <w:sz w:val="24"/>
          <w:szCs w:val="24"/>
        </w:rPr>
        <w:t xml:space="preserve"> (pouze</w:t>
      </w:r>
      <w:r w:rsidR="006E383A" w:rsidRPr="002404CD">
        <w:rPr>
          <w:sz w:val="24"/>
          <w:szCs w:val="24"/>
        </w:rPr>
        <w:t xml:space="preserve"> pokud je jiná než adresa odběratele)</w:t>
      </w:r>
      <w:r>
        <w:rPr>
          <w:sz w:val="24"/>
          <w:szCs w:val="24"/>
        </w:rPr>
        <w:t>: ________________________</w:t>
      </w:r>
    </w:p>
    <w:p w14:paraId="5AC17232" w14:textId="0E5EF99F" w:rsidR="002404CD" w:rsidRDefault="002404CD" w:rsidP="003A19C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7EAB9AAA" w14:textId="4CEB44EF" w:rsidR="006E383A" w:rsidRPr="002404CD" w:rsidRDefault="006E383A" w:rsidP="003A19C2">
      <w:pPr>
        <w:spacing w:line="360" w:lineRule="auto"/>
        <w:rPr>
          <w:sz w:val="24"/>
          <w:szCs w:val="24"/>
        </w:rPr>
      </w:pPr>
      <w:r w:rsidRPr="002404CD">
        <w:rPr>
          <w:sz w:val="24"/>
          <w:szCs w:val="24"/>
        </w:rPr>
        <w:t>Číslo vodoměru</w:t>
      </w:r>
      <w:r w:rsidR="002404CD">
        <w:rPr>
          <w:sz w:val="24"/>
          <w:szCs w:val="24"/>
        </w:rPr>
        <w:t>: _____________________________</w:t>
      </w:r>
    </w:p>
    <w:p w14:paraId="46D3E536" w14:textId="36BAECBA" w:rsidR="006E383A" w:rsidRDefault="006E383A" w:rsidP="003A19C2">
      <w:pPr>
        <w:spacing w:line="360" w:lineRule="auto"/>
        <w:rPr>
          <w:sz w:val="24"/>
          <w:szCs w:val="24"/>
        </w:rPr>
      </w:pPr>
      <w:r w:rsidRPr="002404CD">
        <w:rPr>
          <w:sz w:val="24"/>
          <w:szCs w:val="24"/>
        </w:rPr>
        <w:t>Konečný stav vodoměru</w:t>
      </w:r>
      <w:r w:rsidR="002404CD">
        <w:rPr>
          <w:sz w:val="24"/>
          <w:szCs w:val="24"/>
        </w:rPr>
        <w:t>: _______________________</w:t>
      </w:r>
    </w:p>
    <w:p w14:paraId="55835B01" w14:textId="69DD4A3F" w:rsidR="00954362" w:rsidRPr="002404CD" w:rsidRDefault="00954362" w:rsidP="003A19C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Kontakt na odběratele (telefon, email): _________________________________________________</w:t>
      </w:r>
    </w:p>
    <w:p w14:paraId="6FEF602F" w14:textId="158A570A" w:rsidR="002404CD" w:rsidRPr="003A19C2" w:rsidRDefault="002404CD" w:rsidP="00F3378C">
      <w:pPr>
        <w:spacing w:after="0"/>
        <w:rPr>
          <w:b/>
          <w:bCs/>
          <w:sz w:val="24"/>
          <w:szCs w:val="24"/>
        </w:rPr>
      </w:pPr>
      <w:r w:rsidRPr="003A19C2">
        <w:rPr>
          <w:b/>
          <w:bCs/>
          <w:sz w:val="24"/>
          <w:szCs w:val="24"/>
          <w:highlight w:val="yellow"/>
        </w:rPr>
        <w:t xml:space="preserve">Vyplněné odešlete buď na e-mail: </w:t>
      </w:r>
      <w:hyperlink r:id="rId5" w:history="1">
        <w:r w:rsidRPr="003A19C2">
          <w:rPr>
            <w:rStyle w:val="Hypertextovodkaz"/>
            <w:b/>
            <w:bCs/>
            <w:sz w:val="24"/>
            <w:szCs w:val="24"/>
            <w:highlight w:val="yellow"/>
          </w:rPr>
          <w:t>lodherov@lodherov.cz</w:t>
        </w:r>
      </w:hyperlink>
      <w:r w:rsidRPr="003A19C2">
        <w:rPr>
          <w:b/>
          <w:bCs/>
          <w:sz w:val="24"/>
          <w:szCs w:val="24"/>
          <w:highlight w:val="yellow"/>
        </w:rPr>
        <w:t xml:space="preserve"> (zasílejte pouze na uvedený e-mail!), nebo odevzdejte v kanceláři OÚ nejpozději do </w:t>
      </w:r>
      <w:proofErr w:type="gramStart"/>
      <w:r w:rsidR="006F660F">
        <w:rPr>
          <w:b/>
          <w:bCs/>
          <w:sz w:val="24"/>
          <w:szCs w:val="24"/>
          <w:highlight w:val="yellow"/>
        </w:rPr>
        <w:t>1</w:t>
      </w:r>
      <w:r w:rsidR="00184B5E">
        <w:rPr>
          <w:b/>
          <w:bCs/>
          <w:sz w:val="24"/>
          <w:szCs w:val="24"/>
          <w:highlight w:val="yellow"/>
        </w:rPr>
        <w:t>5</w:t>
      </w:r>
      <w:r w:rsidR="006F660F">
        <w:rPr>
          <w:b/>
          <w:bCs/>
          <w:sz w:val="24"/>
          <w:szCs w:val="24"/>
          <w:highlight w:val="yellow"/>
        </w:rPr>
        <w:t>.12.</w:t>
      </w:r>
      <w:r w:rsidRPr="003A19C2">
        <w:rPr>
          <w:b/>
          <w:bCs/>
          <w:sz w:val="24"/>
          <w:szCs w:val="24"/>
          <w:highlight w:val="yellow"/>
        </w:rPr>
        <w:t xml:space="preserve"> 2025</w:t>
      </w:r>
      <w:proofErr w:type="gramEnd"/>
      <w:r w:rsidRPr="003A19C2">
        <w:rPr>
          <w:b/>
          <w:bCs/>
          <w:sz w:val="24"/>
          <w:szCs w:val="24"/>
          <w:highlight w:val="yellow"/>
        </w:rPr>
        <w:t>.</w:t>
      </w:r>
    </w:p>
    <w:p w14:paraId="0EC22CD3" w14:textId="4F877016" w:rsidR="002404CD" w:rsidRDefault="002404CD" w:rsidP="00F33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Cena je stanovena od </w:t>
      </w:r>
      <w:proofErr w:type="gramStart"/>
      <w:r>
        <w:rPr>
          <w:sz w:val="24"/>
          <w:szCs w:val="24"/>
        </w:rPr>
        <w:t>1.1.2025</w:t>
      </w:r>
      <w:proofErr w:type="gramEnd"/>
      <w:r>
        <w:rPr>
          <w:sz w:val="24"/>
          <w:szCs w:val="24"/>
        </w:rPr>
        <w:t xml:space="preserve"> – vodné 37 Kč, stočné 35 Kč, pevná složka vodné 418 Kč, pevná složka stočné 352 Kč (ceny včetně DPH 12%).</w:t>
      </w:r>
      <w:r w:rsidR="003A19C2">
        <w:rPr>
          <w:sz w:val="24"/>
          <w:szCs w:val="24"/>
        </w:rPr>
        <w:t xml:space="preserve"> Pevná složka bude rozpočítána na dny pololetí.</w:t>
      </w:r>
    </w:p>
    <w:p w14:paraId="4FB8BE32" w14:textId="72FF6846" w:rsidR="002404CD" w:rsidRDefault="002404CD" w:rsidP="00F3378C">
      <w:pPr>
        <w:spacing w:after="0"/>
        <w:rPr>
          <w:sz w:val="24"/>
          <w:szCs w:val="24"/>
        </w:rPr>
      </w:pPr>
      <w:r>
        <w:rPr>
          <w:sz w:val="24"/>
          <w:szCs w:val="24"/>
        </w:rPr>
        <w:t>Vyúčtování proběhne k </w:t>
      </w:r>
      <w:proofErr w:type="gramStart"/>
      <w:r>
        <w:rPr>
          <w:sz w:val="24"/>
          <w:szCs w:val="24"/>
        </w:rPr>
        <w:t>3</w:t>
      </w:r>
      <w:r w:rsidR="006F660F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6F660F">
        <w:rPr>
          <w:sz w:val="24"/>
          <w:szCs w:val="24"/>
        </w:rPr>
        <w:t>12</w:t>
      </w:r>
      <w:r>
        <w:rPr>
          <w:sz w:val="24"/>
          <w:szCs w:val="24"/>
        </w:rPr>
        <w:t>.2025</w:t>
      </w:r>
      <w:proofErr w:type="gramEnd"/>
      <w:r>
        <w:rPr>
          <w:sz w:val="24"/>
          <w:szCs w:val="24"/>
        </w:rPr>
        <w:t xml:space="preserve">, splatnost </w:t>
      </w:r>
      <w:r w:rsidR="00184B5E">
        <w:rPr>
          <w:sz w:val="24"/>
          <w:szCs w:val="24"/>
        </w:rPr>
        <w:t>bude dle faktury 26.2.2026</w:t>
      </w:r>
      <w:r>
        <w:rPr>
          <w:sz w:val="24"/>
          <w:szCs w:val="24"/>
        </w:rPr>
        <w:t>.</w:t>
      </w:r>
    </w:p>
    <w:p w14:paraId="09F0D890" w14:textId="77777777" w:rsidR="0025475B" w:rsidRDefault="0025475B" w:rsidP="00F3378C">
      <w:pPr>
        <w:spacing w:after="0"/>
        <w:rPr>
          <w:sz w:val="24"/>
          <w:szCs w:val="24"/>
        </w:rPr>
      </w:pPr>
      <w:bookmarkStart w:id="0" w:name="_GoBack"/>
      <w:bookmarkEnd w:id="0"/>
    </w:p>
    <w:sectPr w:rsidR="0025475B" w:rsidSect="002404CD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CEB"/>
    <w:rsid w:val="00184B5E"/>
    <w:rsid w:val="002404CD"/>
    <w:rsid w:val="0025475B"/>
    <w:rsid w:val="003A19C2"/>
    <w:rsid w:val="004176C8"/>
    <w:rsid w:val="004F1099"/>
    <w:rsid w:val="006E383A"/>
    <w:rsid w:val="006F660F"/>
    <w:rsid w:val="008877C6"/>
    <w:rsid w:val="00954362"/>
    <w:rsid w:val="00A2620D"/>
    <w:rsid w:val="00A8179B"/>
    <w:rsid w:val="00AD4CEB"/>
    <w:rsid w:val="00B163CE"/>
    <w:rsid w:val="00B42C8A"/>
    <w:rsid w:val="00BF0E4C"/>
    <w:rsid w:val="00E02466"/>
    <w:rsid w:val="00F3378C"/>
    <w:rsid w:val="00F37F32"/>
    <w:rsid w:val="00F6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09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D4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4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4C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4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4C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4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4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4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4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4C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4C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4C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4C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4C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4C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4C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4C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4CE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4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AD4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AD4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4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D4CE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4CE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D4CE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4C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4CE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4CEB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404CD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404C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D4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4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4C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4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4C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4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4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4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4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4C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4C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4C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4C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4C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4C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4C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4C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4CE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4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AD4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AD4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4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D4CE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4CE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D4CE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4C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4CE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4CEB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404CD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404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odherov@lodher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</dc:creator>
  <cp:lastModifiedBy>AC</cp:lastModifiedBy>
  <cp:revision>2</cp:revision>
  <cp:lastPrinted>2025-12-03T11:59:00Z</cp:lastPrinted>
  <dcterms:created xsi:type="dcterms:W3CDTF">2025-12-09T07:56:00Z</dcterms:created>
  <dcterms:modified xsi:type="dcterms:W3CDTF">2025-12-09T07:56:00Z</dcterms:modified>
</cp:coreProperties>
</file>